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Độc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lập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–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Tự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do –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Hạnh</w:t>
      </w:r>
      <w:proofErr w:type="spellEnd"/>
      <w:r w:rsidRPr="00476F8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476F87">
        <w:rPr>
          <w:rFonts w:ascii="Times New Roman" w:hAnsi="Times New Roman"/>
          <w:b/>
          <w:bCs/>
          <w:sz w:val="25"/>
          <w:szCs w:val="25"/>
        </w:rPr>
        <w:t>phúc</w:t>
      </w:r>
      <w:proofErr w:type="spellEnd"/>
    </w:p>
    <w:p w:rsidR="00F972C8" w:rsidRPr="00476F87" w:rsidRDefault="009F12F1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9F12F1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CA3BC1" w:rsidRPr="00CA3BC1"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  <w:t>ok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MAY</w:t>
      </w:r>
      <w:r w:rsidR="006D3363">
        <w:rPr>
          <w:rFonts w:ascii="Times New Roman" w:hAnsi="Times New Roman"/>
          <w:b/>
          <w:sz w:val="26"/>
          <w:szCs w:val="26"/>
          <w:lang w:val="pt-BR"/>
        </w:rPr>
        <w:t xml:space="preserve"> THỜI TRANG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</w:t>
      </w:r>
      <w:r w:rsidR="006D3363">
        <w:rPr>
          <w:rFonts w:ascii="Times New Roman" w:hAnsi="Times New Roman"/>
          <w:b/>
          <w:sz w:val="26"/>
          <w:szCs w:val="26"/>
          <w:lang w:val="pt-BR"/>
        </w:rPr>
        <w:t>4</w:t>
      </w:r>
      <w:r w:rsidR="00B56B34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2"/>
        <w:gridCol w:w="1531"/>
        <w:gridCol w:w="2842"/>
        <w:gridCol w:w="1260"/>
        <w:gridCol w:w="1782"/>
        <w:gridCol w:w="1216"/>
      </w:tblGrid>
      <w:tr w:rsidR="00B46A15" w:rsidRPr="00EB2D20" w:rsidTr="002163FC">
        <w:trPr>
          <w:tblHeader/>
        </w:trPr>
        <w:tc>
          <w:tcPr>
            <w:tcW w:w="86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384EA5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4(3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;6,5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103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C368AB" w:rsidRDefault="002163FC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109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C368AB" w:rsidRDefault="002163FC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A07E98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1,2,3</w:t>
            </w:r>
            <w:r w:rsidRPr="00A07E9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110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384EA5" w:rsidRDefault="002163FC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384EA5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B56B34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114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>hiết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c</w:t>
            </w:r>
            <w:r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384EA5" w:rsidRDefault="002163FC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2(2,0.4)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102</w:t>
            </w:r>
          </w:p>
        </w:tc>
        <w:tc>
          <w:tcPr>
            <w:tcW w:w="2842" w:type="dxa"/>
          </w:tcPr>
          <w:p w:rsidR="002163FC" w:rsidRPr="00D248F4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</w:p>
        </w:tc>
        <w:tc>
          <w:tcPr>
            <w:tcW w:w="1260" w:type="dxa"/>
          </w:tcPr>
          <w:p w:rsidR="002163FC" w:rsidRPr="00D248F4" w:rsidRDefault="002163FC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101</w:t>
            </w:r>
          </w:p>
        </w:tc>
        <w:tc>
          <w:tcPr>
            <w:tcW w:w="2842" w:type="dxa"/>
          </w:tcPr>
          <w:p w:rsidR="002163FC" w:rsidRPr="00D248F4" w:rsidRDefault="002163FC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2163FC" w:rsidRPr="00D248F4" w:rsidRDefault="002163F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(2.0,4)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115</w:t>
            </w:r>
          </w:p>
        </w:tc>
        <w:tc>
          <w:tcPr>
            <w:tcW w:w="2842" w:type="dxa"/>
          </w:tcPr>
          <w:p w:rsidR="002163FC" w:rsidRPr="00D248F4" w:rsidRDefault="002163FC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2163FC" w:rsidRPr="00D248F4" w:rsidRDefault="002163F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853BE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111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853B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color w:val="FF0000"/>
                <w:sz w:val="26"/>
                <w:szCs w:val="26"/>
              </w:rPr>
              <w:t>5(2;3;5,5)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106</w:t>
            </w:r>
          </w:p>
        </w:tc>
        <w:tc>
          <w:tcPr>
            <w:tcW w:w="2842" w:type="dxa"/>
            <w:vAlign w:val="center"/>
          </w:tcPr>
          <w:p w:rsidR="002163FC" w:rsidRPr="005544CB" w:rsidRDefault="002163FC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ngành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3BEC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104</w:t>
            </w:r>
          </w:p>
        </w:tc>
        <w:tc>
          <w:tcPr>
            <w:tcW w:w="2842" w:type="dxa"/>
          </w:tcPr>
          <w:p w:rsidR="002163FC" w:rsidRPr="00B22F1E" w:rsidRDefault="002163FC" w:rsidP="00667A8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Ve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</w:tcPr>
          <w:p w:rsidR="002163FC" w:rsidRPr="00B22F1E" w:rsidRDefault="002163F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(2.0.4)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108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sản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xuất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107</w:t>
            </w:r>
          </w:p>
        </w:tc>
        <w:tc>
          <w:tcPr>
            <w:tcW w:w="2842" w:type="dxa"/>
            <w:vAlign w:val="center"/>
          </w:tcPr>
          <w:p w:rsidR="002163FC" w:rsidRPr="00D27CF5" w:rsidRDefault="002163FC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Default="002163F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112</w:t>
            </w:r>
          </w:p>
        </w:tc>
        <w:tc>
          <w:tcPr>
            <w:tcW w:w="2842" w:type="dxa"/>
          </w:tcPr>
          <w:p w:rsidR="002163FC" w:rsidRPr="00A33A29" w:rsidRDefault="002163FC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260" w:type="dxa"/>
          </w:tcPr>
          <w:p w:rsidR="002163FC" w:rsidRPr="000E7E3B" w:rsidRDefault="002163FC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2163FC" w:rsidRPr="00A60AC0" w:rsidRDefault="002163FC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113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3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461CA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E7E3B">
              <w:rPr>
                <w:rFonts w:ascii="Times New Roman" w:hAnsi="Times New Roman"/>
                <w:color w:val="FF0000"/>
                <w:sz w:val="26"/>
                <w:szCs w:val="26"/>
              </w:rPr>
              <w:t>4(2,2,5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trang phục 2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122</w:t>
            </w:r>
          </w:p>
        </w:tc>
        <w:tc>
          <w:tcPr>
            <w:tcW w:w="2842" w:type="dxa"/>
          </w:tcPr>
          <w:p w:rsidR="002163FC" w:rsidRPr="00D248F4" w:rsidRDefault="002163FC" w:rsidP="00CB2C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48F4">
              <w:rPr>
                <w:rFonts w:ascii="Times New Roman" w:hAnsi="Times New Roman"/>
                <w:sz w:val="26"/>
                <w:szCs w:val="26"/>
              </w:rPr>
              <w:t xml:space="preserve">ay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túi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xách</w:t>
            </w:r>
            <w:proofErr w:type="spellEnd"/>
          </w:p>
        </w:tc>
        <w:tc>
          <w:tcPr>
            <w:tcW w:w="1260" w:type="dxa"/>
          </w:tcPr>
          <w:p w:rsidR="002163FC" w:rsidRPr="00331C8D" w:rsidRDefault="002163F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1,1;2,5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118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124</w:t>
            </w:r>
          </w:p>
        </w:tc>
        <w:tc>
          <w:tcPr>
            <w:tcW w:w="2842" w:type="dxa"/>
            <w:vAlign w:val="center"/>
          </w:tcPr>
          <w:p w:rsidR="002163FC" w:rsidRPr="00D27CF5" w:rsidRDefault="002163FC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tin hoc </w:t>
            </w:r>
            <w:proofErr w:type="spellStart"/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2163FC" w:rsidRDefault="002163FC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121</w:t>
            </w:r>
          </w:p>
        </w:tc>
        <w:tc>
          <w:tcPr>
            <w:tcW w:w="2842" w:type="dxa"/>
            <w:vAlign w:val="center"/>
          </w:tcPr>
          <w:p w:rsidR="002163FC" w:rsidRPr="00900FA8" w:rsidRDefault="002163FC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</w:p>
        </w:tc>
        <w:tc>
          <w:tcPr>
            <w:tcW w:w="1260" w:type="dxa"/>
            <w:vAlign w:val="center"/>
          </w:tcPr>
          <w:p w:rsidR="002163FC" w:rsidRPr="00331C8D" w:rsidRDefault="002163F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,2,1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116</w:t>
            </w:r>
          </w:p>
        </w:tc>
        <w:tc>
          <w:tcPr>
            <w:tcW w:w="2842" w:type="dxa"/>
          </w:tcPr>
          <w:p w:rsidR="002163FC" w:rsidRPr="00A33A29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1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117</w:t>
            </w:r>
          </w:p>
        </w:tc>
        <w:tc>
          <w:tcPr>
            <w:tcW w:w="2842" w:type="dxa"/>
          </w:tcPr>
          <w:p w:rsidR="002163FC" w:rsidRPr="00A33A29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2163FC" w:rsidRPr="00331C8D" w:rsidRDefault="002163FC" w:rsidP="00461CA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0E7E3B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105</w:t>
            </w:r>
          </w:p>
        </w:tc>
        <w:tc>
          <w:tcPr>
            <w:tcW w:w="2842" w:type="dxa"/>
          </w:tcPr>
          <w:p w:rsidR="002163FC" w:rsidRPr="004D102C" w:rsidRDefault="002163FC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0" w:type="dxa"/>
          </w:tcPr>
          <w:p w:rsidR="002163FC" w:rsidRDefault="002163FC" w:rsidP="006D2B75">
            <w:r w:rsidRPr="004D102C">
              <w:t xml:space="preserve">2 </w:t>
            </w:r>
            <w:r>
              <w:t>(2, 0,4)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119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Pr="000127C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120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,0)</w:t>
            </w:r>
          </w:p>
        </w:tc>
        <w:tc>
          <w:tcPr>
            <w:tcW w:w="1782" w:type="dxa"/>
            <w:vAlign w:val="center"/>
          </w:tcPr>
          <w:p w:rsidR="002163FC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bookmarkStart w:id="0" w:name="_GoBack" w:colFirst="1" w:colLast="1"/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123</w:t>
            </w:r>
          </w:p>
        </w:tc>
        <w:tc>
          <w:tcPr>
            <w:tcW w:w="2842" w:type="dxa"/>
            <w:vAlign w:val="center"/>
          </w:tcPr>
          <w:p w:rsidR="002163FC" w:rsidRPr="00C368AB" w:rsidRDefault="002163FC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sz w:val="26"/>
                <w:szCs w:val="26"/>
              </w:rPr>
              <w:t>ẫ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u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mannequin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3(0/3)</w:t>
            </w:r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82" w:type="dxa"/>
            <w:vAlign w:val="center"/>
          </w:tcPr>
          <w:p w:rsidR="002163FC" w:rsidRPr="00DD7705" w:rsidRDefault="002163FC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hiết kế trang phục trên mannequin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bookmarkEnd w:id="0"/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2163FC" w:rsidRPr="00C54BAB" w:rsidRDefault="002163FC" w:rsidP="007D419F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54B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75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D248F4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EB2D20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2F1" w:rsidRDefault="009F12F1" w:rsidP="00F972C8">
      <w:r>
        <w:separator/>
      </w:r>
    </w:p>
  </w:endnote>
  <w:endnote w:type="continuationSeparator" w:id="0">
    <w:p w:rsidR="009F12F1" w:rsidRDefault="009F12F1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2F1" w:rsidRDefault="009F12F1" w:rsidP="00F972C8">
      <w:r>
        <w:separator/>
      </w:r>
    </w:p>
  </w:footnote>
  <w:footnote w:type="continuationSeparator" w:id="0">
    <w:p w:rsidR="009F12F1" w:rsidRDefault="009F12F1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163FC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1872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6D3363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12F1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3A12A-61DC-4379-8AEE-A4529AE8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38</cp:revision>
  <cp:lastPrinted>2017-03-22T07:23:00Z</cp:lastPrinted>
  <dcterms:created xsi:type="dcterms:W3CDTF">2017-03-31T00:51:00Z</dcterms:created>
  <dcterms:modified xsi:type="dcterms:W3CDTF">2017-07-03T23:58:00Z</dcterms:modified>
</cp:coreProperties>
</file>